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E58EE" w14:textId="77777777" w:rsidR="00A27BAD" w:rsidRPr="003A724E" w:rsidRDefault="00A27BAD" w:rsidP="00A27BAD">
      <w:pPr>
        <w:jc w:val="center"/>
      </w:pPr>
      <w:r>
        <w:rPr>
          <w:i/>
        </w:rPr>
        <w:t xml:space="preserve">En el marco de la </w:t>
      </w:r>
      <w:r w:rsidRPr="003A724E">
        <w:rPr>
          <w:i/>
        </w:rPr>
        <w:t>V Noche de las Telecomunicaciones de Madrid, organizada por la                      Delegación en Madrid de la Asociación Española de Ingenieros de Telecomunicación,</w:t>
      </w:r>
    </w:p>
    <w:p w14:paraId="64C682AB" w14:textId="7C535D64" w:rsidR="00A27BAD" w:rsidRPr="003A724E" w:rsidRDefault="008921DA" w:rsidP="00A27BA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El </w:t>
      </w:r>
      <w:r w:rsidRPr="008921DA">
        <w:rPr>
          <w:b/>
          <w:sz w:val="44"/>
          <w:szCs w:val="44"/>
        </w:rPr>
        <w:t>Departamento de Ingeniería Telemática de la Universidad Carlos III de Madrid</w:t>
      </w:r>
      <w:r>
        <w:rPr>
          <w:b/>
          <w:sz w:val="44"/>
          <w:szCs w:val="44"/>
        </w:rPr>
        <w:t>,</w:t>
      </w:r>
      <w:r w:rsidR="00A27BAD">
        <w:rPr>
          <w:b/>
          <w:sz w:val="44"/>
          <w:szCs w:val="44"/>
        </w:rPr>
        <w:t xml:space="preserve"> recibe el Premio </w:t>
      </w:r>
      <w:r>
        <w:rPr>
          <w:b/>
          <w:sz w:val="44"/>
          <w:szCs w:val="44"/>
        </w:rPr>
        <w:t xml:space="preserve">al </w:t>
      </w:r>
      <w:r w:rsidRPr="008921DA">
        <w:rPr>
          <w:b/>
          <w:sz w:val="44"/>
          <w:szCs w:val="44"/>
        </w:rPr>
        <w:t>Impulso de la Profesión</w:t>
      </w:r>
      <w:r>
        <w:rPr>
          <w:b/>
          <w:sz w:val="44"/>
          <w:szCs w:val="44"/>
        </w:rPr>
        <w:t xml:space="preserve"> </w:t>
      </w:r>
      <w:r w:rsidR="00A27BAD">
        <w:rPr>
          <w:b/>
          <w:sz w:val="44"/>
          <w:szCs w:val="44"/>
        </w:rPr>
        <w:t>de AEIT Madrid</w:t>
      </w:r>
    </w:p>
    <w:p w14:paraId="62901FC5" w14:textId="5BBDAC27" w:rsidR="00251B9A" w:rsidRDefault="00251B9A" w:rsidP="00251B9A">
      <w:pPr>
        <w:pStyle w:val="Prrafodelista"/>
        <w:numPr>
          <w:ilvl w:val="0"/>
          <w:numId w:val="1"/>
        </w:numPr>
        <w:shd w:val="clear" w:color="auto" w:fill="FFFFFF"/>
        <w:spacing w:after="150" w:line="240" w:lineRule="auto"/>
        <w:ind w:left="360"/>
        <w:jc w:val="both"/>
        <w:textAlignment w:val="baseline"/>
        <w:rPr>
          <w:sz w:val="24"/>
        </w:rPr>
      </w:pPr>
      <w:r>
        <w:rPr>
          <w:sz w:val="24"/>
        </w:rPr>
        <w:t>En</w:t>
      </w:r>
      <w:r w:rsidRPr="00251B9A">
        <w:rPr>
          <w:sz w:val="24"/>
        </w:rPr>
        <w:t xml:space="preserve"> reconocimiento a los </w:t>
      </w:r>
      <w:r w:rsidRPr="00251B9A">
        <w:rPr>
          <w:b/>
          <w:sz w:val="24"/>
        </w:rPr>
        <w:t>magníficos</w:t>
      </w:r>
      <w:r w:rsidRPr="00251B9A">
        <w:rPr>
          <w:sz w:val="24"/>
        </w:rPr>
        <w:t xml:space="preserve"> </w:t>
      </w:r>
      <w:r w:rsidRPr="00251B9A">
        <w:rPr>
          <w:b/>
          <w:sz w:val="24"/>
        </w:rPr>
        <w:t>resultados docentes</w:t>
      </w:r>
      <w:r w:rsidRPr="00251B9A">
        <w:rPr>
          <w:sz w:val="24"/>
        </w:rPr>
        <w:t xml:space="preserve">, en </w:t>
      </w:r>
      <w:r w:rsidRPr="00251B9A">
        <w:rPr>
          <w:b/>
          <w:sz w:val="24"/>
        </w:rPr>
        <w:t>investigación</w:t>
      </w:r>
      <w:r w:rsidRPr="00251B9A">
        <w:rPr>
          <w:sz w:val="24"/>
        </w:rPr>
        <w:t xml:space="preserve">, en </w:t>
      </w:r>
      <w:r w:rsidRPr="00251B9A">
        <w:rPr>
          <w:b/>
          <w:sz w:val="24"/>
        </w:rPr>
        <w:t>vínculos internacionales</w:t>
      </w:r>
      <w:r w:rsidRPr="00251B9A">
        <w:rPr>
          <w:sz w:val="24"/>
        </w:rPr>
        <w:t xml:space="preserve"> y, muy especialmente, en </w:t>
      </w:r>
      <w:r w:rsidRPr="00251B9A">
        <w:rPr>
          <w:b/>
          <w:sz w:val="24"/>
        </w:rPr>
        <w:t>obtención y aplicación exitosa de fondos europeos</w:t>
      </w:r>
      <w:r w:rsidRPr="00251B9A">
        <w:rPr>
          <w:sz w:val="24"/>
        </w:rPr>
        <w:t>, que ha conseguido el Departamento en los últimos años.</w:t>
      </w:r>
    </w:p>
    <w:p w14:paraId="0D432AEB" w14:textId="77777777" w:rsidR="00251B9A" w:rsidRPr="00251B9A" w:rsidRDefault="00251B9A" w:rsidP="00251B9A">
      <w:pPr>
        <w:pStyle w:val="Prrafodelista"/>
        <w:shd w:val="clear" w:color="auto" w:fill="FFFFFF"/>
        <w:spacing w:after="150" w:line="240" w:lineRule="auto"/>
        <w:ind w:left="360"/>
        <w:jc w:val="both"/>
        <w:textAlignment w:val="baseline"/>
        <w:rPr>
          <w:sz w:val="24"/>
        </w:rPr>
      </w:pPr>
    </w:p>
    <w:p w14:paraId="203B0F4C" w14:textId="438BBAF5" w:rsidR="00B2281A" w:rsidRPr="00251B9A" w:rsidRDefault="00251B9A" w:rsidP="00251B9A">
      <w:pPr>
        <w:pStyle w:val="Prrafodelista"/>
        <w:shd w:val="clear" w:color="auto" w:fill="FFFFFF"/>
        <w:spacing w:after="150" w:line="240" w:lineRule="auto"/>
        <w:ind w:left="360"/>
        <w:jc w:val="both"/>
        <w:textAlignment w:val="baseline"/>
        <w:rPr>
          <w:sz w:val="24"/>
        </w:rPr>
      </w:pPr>
      <w:r w:rsidRPr="00251B9A">
        <w:rPr>
          <w:noProof/>
          <w:sz w:val="24"/>
          <w:lang w:val="es-MX" w:eastAsia="es-MX"/>
        </w:rPr>
        <w:drawing>
          <wp:inline distT="0" distB="0" distL="0" distR="0" wp14:anchorId="4079B4EB" wp14:editId="4535CC8C">
            <wp:extent cx="5400040" cy="3600027"/>
            <wp:effectExtent l="0" t="0" r="0" b="635"/>
            <wp:docPr id="3" name="Imagen 3" descr="Z:\CLIENTES\CLIENTES\AEIT\V Noche de las Telecomunicaciones\FOTOS\Departamento de Ingeniería Telemática de la Universidad Carlos III de Madrid, premio al impulso a la profesió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LIENTES\CLIENTES\AEIT\V Noche de las Telecomunicaciones\FOTOS\Departamento de Ingeniería Telemática de la Universidad Carlos III de Madrid, premio al impulso a la profesió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77258" w14:textId="7F3041B8" w:rsidR="00A27BAD" w:rsidRPr="00C31EBE" w:rsidRDefault="00486786" w:rsidP="00A27BAD">
      <w:pPr>
        <w:pStyle w:val="Prrafodelista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i/>
          <w:iCs/>
          <w:color w:val="333333"/>
          <w:sz w:val="20"/>
          <w:szCs w:val="20"/>
          <w:shd w:val="clear" w:color="auto" w:fill="FFFFFF"/>
        </w:rPr>
        <w:t>Carlos Delgado</w:t>
      </w:r>
      <w:r w:rsidR="00251B9A">
        <w:rPr>
          <w:rFonts w:asciiTheme="majorHAnsi" w:hAnsiTheme="majorHAnsi" w:cstheme="majorHAnsi"/>
          <w:i/>
          <w:iCs/>
          <w:color w:val="333333"/>
          <w:sz w:val="20"/>
          <w:szCs w:val="20"/>
          <w:shd w:val="clear" w:color="auto" w:fill="FFFFFF"/>
        </w:rPr>
        <w:t xml:space="preserve">, en representación del Departamento de </w:t>
      </w:r>
      <w:r w:rsidR="00251B9A" w:rsidRPr="00251B9A">
        <w:rPr>
          <w:rFonts w:asciiTheme="majorHAnsi" w:hAnsiTheme="majorHAnsi" w:cstheme="majorHAnsi"/>
          <w:i/>
          <w:iCs/>
          <w:color w:val="333333"/>
          <w:sz w:val="20"/>
          <w:szCs w:val="20"/>
          <w:shd w:val="clear" w:color="auto" w:fill="FFFFFF"/>
        </w:rPr>
        <w:t>Ingeniería Telemática de la Universidad Carlos III de Madrid</w:t>
      </w:r>
      <w:r w:rsidR="00A27BAD" w:rsidRPr="00C31EBE">
        <w:rPr>
          <w:rFonts w:asciiTheme="majorHAnsi" w:hAnsiTheme="majorHAnsi" w:cstheme="majorHAnsi"/>
          <w:i/>
          <w:iCs/>
          <w:color w:val="333333"/>
          <w:sz w:val="20"/>
          <w:szCs w:val="20"/>
          <w:shd w:val="clear" w:color="auto" w:fill="FFFFFF"/>
        </w:rPr>
        <w:t>, con el galardón</w:t>
      </w:r>
      <w:r w:rsidR="00B2281A">
        <w:rPr>
          <w:rFonts w:asciiTheme="majorHAnsi" w:hAnsiTheme="majorHAnsi" w:cstheme="majorHAnsi"/>
          <w:i/>
          <w:iCs/>
          <w:color w:val="333333"/>
          <w:sz w:val="20"/>
          <w:szCs w:val="20"/>
          <w:shd w:val="clear" w:color="auto" w:fill="FFFFFF"/>
        </w:rPr>
        <w:t xml:space="preserve"> </w:t>
      </w:r>
    </w:p>
    <w:p w14:paraId="5DEA46ED" w14:textId="5042AC21" w:rsidR="00A27BAD" w:rsidRDefault="00A27BAD" w:rsidP="00A27BAD">
      <w:pPr>
        <w:jc w:val="both"/>
      </w:pPr>
      <w:r w:rsidRPr="003A724E">
        <w:rPr>
          <w:b/>
        </w:rPr>
        <w:lastRenderedPageBreak/>
        <w:t xml:space="preserve">Madrid, </w:t>
      </w:r>
      <w:r w:rsidR="00E73FF5">
        <w:rPr>
          <w:b/>
        </w:rPr>
        <w:t>23</w:t>
      </w:r>
      <w:bookmarkStart w:id="0" w:name="_GoBack"/>
      <w:bookmarkEnd w:id="0"/>
      <w:r>
        <w:rPr>
          <w:b/>
        </w:rPr>
        <w:t xml:space="preserve"> de noviembre de 2021</w:t>
      </w:r>
      <w:r w:rsidRPr="003A724E">
        <w:rPr>
          <w:b/>
        </w:rPr>
        <w:t>.-</w:t>
      </w:r>
      <w:r w:rsidR="00251B9A">
        <w:t xml:space="preserve"> </w:t>
      </w:r>
      <w:r w:rsidR="00251B9A" w:rsidRPr="00251B9A">
        <w:rPr>
          <w:b/>
        </w:rPr>
        <w:t>El Departamento de Ingeniería Telemática de la Universidad Carlos III de Madrid</w:t>
      </w:r>
      <w:r w:rsidR="00251B9A">
        <w:rPr>
          <w:b/>
        </w:rPr>
        <w:t xml:space="preserve"> (UC3M)</w:t>
      </w:r>
      <w:r w:rsidR="00251B9A" w:rsidRPr="00251B9A">
        <w:rPr>
          <w:b/>
        </w:rPr>
        <w:t xml:space="preserve"> </w:t>
      </w:r>
      <w:r>
        <w:t xml:space="preserve">ha recibido el </w:t>
      </w:r>
      <w:r w:rsidRPr="00926198">
        <w:rPr>
          <w:b/>
        </w:rPr>
        <w:t>Premio “Noche Tel</w:t>
      </w:r>
      <w:r>
        <w:rPr>
          <w:b/>
        </w:rPr>
        <w:t>e</w:t>
      </w:r>
      <w:r w:rsidRPr="00926198">
        <w:rPr>
          <w:b/>
        </w:rPr>
        <w:t>co de Madrid a</w:t>
      </w:r>
      <w:r w:rsidR="00251B9A">
        <w:rPr>
          <w:b/>
        </w:rPr>
        <w:t>l</w:t>
      </w:r>
      <w:r w:rsidRPr="00926198">
        <w:rPr>
          <w:b/>
        </w:rPr>
        <w:t xml:space="preserve"> </w:t>
      </w:r>
      <w:r w:rsidR="00251B9A">
        <w:rPr>
          <w:b/>
        </w:rPr>
        <w:t>Impulso de la Profesión</w:t>
      </w:r>
      <w:r w:rsidRPr="00926198">
        <w:rPr>
          <w:b/>
        </w:rPr>
        <w:t>”</w:t>
      </w:r>
      <w:r w:rsidRPr="00FD7BBE">
        <w:t xml:space="preserve"> en el marco de la </w:t>
      </w:r>
      <w:r w:rsidRPr="0001567E">
        <w:rPr>
          <w:b/>
        </w:rPr>
        <w:t>V Noche de las Telecomunicaciones</w:t>
      </w:r>
      <w:r>
        <w:t>, organizada por la</w:t>
      </w:r>
      <w:r w:rsidRPr="003A724E">
        <w:t xml:space="preserve"> </w:t>
      </w:r>
      <w:hyperlink r:id="rId9" w:history="1">
        <w:r w:rsidRPr="003A724E">
          <w:rPr>
            <w:rStyle w:val="Hipervnculo"/>
            <w:b/>
          </w:rPr>
          <w:t>Delegación en Madrid de la Asociación Española de Ingenieros de Telecomunicación</w:t>
        </w:r>
      </w:hyperlink>
      <w:r>
        <w:t xml:space="preserve">, que se celebró </w:t>
      </w:r>
      <w:r w:rsidR="00251B9A">
        <w:t>el pasado 18 de noviembre</w:t>
      </w:r>
      <w:r>
        <w:t xml:space="preserve"> en el Auditorio Rafael del Pino en formato híbrido.</w:t>
      </w:r>
    </w:p>
    <w:p w14:paraId="7316A8C8" w14:textId="6B3867FD" w:rsidR="00251B9A" w:rsidRDefault="00A27BAD" w:rsidP="00251B9A">
      <w:pPr>
        <w:shd w:val="clear" w:color="auto" w:fill="FFFFFF"/>
        <w:spacing w:after="150" w:line="240" w:lineRule="auto"/>
        <w:jc w:val="both"/>
        <w:textAlignment w:val="baseline"/>
        <w:rPr>
          <w:rFonts w:cstheme="minorHAnsi"/>
          <w:b/>
        </w:rPr>
      </w:pPr>
      <w:r w:rsidRPr="00307158">
        <w:rPr>
          <w:rFonts w:cstheme="minorHAnsi"/>
        </w:rPr>
        <w:t>La Junta Directiva de la AEIT Madrid ha decidido</w:t>
      </w:r>
      <w:r w:rsidRPr="00307158">
        <w:t xml:space="preserve"> otorgar este premio</w:t>
      </w:r>
      <w:r>
        <w:rPr>
          <w:rFonts w:cstheme="minorHAnsi"/>
        </w:rPr>
        <w:t xml:space="preserve"> </w:t>
      </w:r>
      <w:r w:rsidR="00251B9A" w:rsidRPr="00251B9A">
        <w:rPr>
          <w:rFonts w:cstheme="minorHAnsi"/>
          <w:b/>
        </w:rPr>
        <w:t>al Departamento de Ingeniería Telemática de la UC3M</w:t>
      </w:r>
      <w:r>
        <w:rPr>
          <w:rFonts w:cstheme="minorHAnsi"/>
        </w:rPr>
        <w:t xml:space="preserve"> </w:t>
      </w:r>
      <w:r w:rsidR="00251B9A" w:rsidRPr="002E6F16">
        <w:rPr>
          <w:rFonts w:cstheme="minorHAnsi"/>
          <w:b/>
        </w:rPr>
        <w:t>en</w:t>
      </w:r>
      <w:r w:rsidR="00251B9A" w:rsidRPr="00251B9A">
        <w:rPr>
          <w:rFonts w:cstheme="minorHAnsi"/>
          <w:b/>
        </w:rPr>
        <w:t xml:space="preserve"> reconocimiento a los magníficos resultados docentes</w:t>
      </w:r>
      <w:r w:rsidR="00C040B4">
        <w:rPr>
          <w:rFonts w:cstheme="minorHAnsi"/>
          <w:b/>
        </w:rPr>
        <w:t>, en</w:t>
      </w:r>
      <w:r w:rsidR="00B95F51">
        <w:rPr>
          <w:rFonts w:cstheme="minorHAnsi"/>
          <w:b/>
        </w:rPr>
        <w:t xml:space="preserve"> investigación</w:t>
      </w:r>
      <w:r w:rsidR="000764A8">
        <w:rPr>
          <w:rFonts w:cstheme="minorHAnsi"/>
          <w:b/>
        </w:rPr>
        <w:t>,</w:t>
      </w:r>
      <w:r w:rsidR="00B95F51">
        <w:rPr>
          <w:rFonts w:cstheme="minorHAnsi"/>
          <w:b/>
        </w:rPr>
        <w:t xml:space="preserve"> y </w:t>
      </w:r>
      <w:r w:rsidR="00251B9A" w:rsidRPr="00251B9A">
        <w:rPr>
          <w:rFonts w:cstheme="minorHAnsi"/>
          <w:b/>
        </w:rPr>
        <w:t xml:space="preserve">en </w:t>
      </w:r>
      <w:r w:rsidR="000764A8">
        <w:rPr>
          <w:rFonts w:cstheme="minorHAnsi"/>
          <w:b/>
        </w:rPr>
        <w:t xml:space="preserve">vínculos internacionales, </w:t>
      </w:r>
      <w:r w:rsidR="00B95F51">
        <w:rPr>
          <w:rFonts w:cstheme="minorHAnsi"/>
          <w:b/>
        </w:rPr>
        <w:t xml:space="preserve">especialmente en </w:t>
      </w:r>
      <w:r w:rsidR="000764A8">
        <w:rPr>
          <w:rFonts w:cstheme="minorHAnsi"/>
          <w:b/>
        </w:rPr>
        <w:t xml:space="preserve">la </w:t>
      </w:r>
      <w:r w:rsidR="00B95F51">
        <w:rPr>
          <w:rFonts w:cstheme="minorHAnsi"/>
          <w:b/>
        </w:rPr>
        <w:t xml:space="preserve">obtención y aplicación exitosa de fondos europeos </w:t>
      </w:r>
      <w:r w:rsidR="00C040B4">
        <w:rPr>
          <w:rFonts w:cstheme="minorHAnsi"/>
          <w:b/>
        </w:rPr>
        <w:t>entre los que</w:t>
      </w:r>
      <w:r w:rsidR="000764A8">
        <w:rPr>
          <w:rFonts w:cstheme="minorHAnsi"/>
          <w:b/>
        </w:rPr>
        <w:t xml:space="preserve"> destaca</w:t>
      </w:r>
      <w:r w:rsidR="00B95F51">
        <w:rPr>
          <w:rFonts w:cstheme="minorHAnsi"/>
          <w:b/>
        </w:rPr>
        <w:t xml:space="preserve"> la iniciativa horizonte 2020, el programa de investigación e innovación más relevante y ambicioso que ha puesto en marcha la Unión Europea</w:t>
      </w:r>
      <w:r w:rsidR="002E6F16">
        <w:rPr>
          <w:rFonts w:cstheme="minorHAnsi"/>
          <w:b/>
        </w:rPr>
        <w:t>. Todos estos logros por</w:t>
      </w:r>
      <w:r w:rsidR="00251B9A" w:rsidRPr="00251B9A">
        <w:rPr>
          <w:rFonts w:cstheme="minorHAnsi"/>
          <w:b/>
        </w:rPr>
        <w:t xml:space="preserve"> el Departamento en los últimos años</w:t>
      </w:r>
      <w:r w:rsidR="00B95F51">
        <w:rPr>
          <w:rFonts w:cstheme="minorHAnsi"/>
          <w:b/>
        </w:rPr>
        <w:t xml:space="preserve"> </w:t>
      </w:r>
      <w:r w:rsidR="002E6F16">
        <w:rPr>
          <w:rFonts w:cstheme="minorHAnsi"/>
          <w:b/>
        </w:rPr>
        <w:t>han impulsado</w:t>
      </w:r>
      <w:r w:rsidR="00B95F51">
        <w:rPr>
          <w:rFonts w:cstheme="minorHAnsi"/>
          <w:b/>
        </w:rPr>
        <w:t xml:space="preserve"> el posicionamiento del Ingeniero de Telecomunicación como una pieza clave del presente y del futuro de la industria digital.</w:t>
      </w:r>
    </w:p>
    <w:p w14:paraId="290E64A0" w14:textId="1D368628" w:rsidR="00486786" w:rsidRDefault="00A27BAD" w:rsidP="00251B9A">
      <w:pPr>
        <w:shd w:val="clear" w:color="auto" w:fill="FFFFFF"/>
        <w:spacing w:after="150" w:line="240" w:lineRule="auto"/>
        <w:jc w:val="both"/>
        <w:textAlignment w:val="baseline"/>
        <w:rPr>
          <w:rFonts w:cstheme="minorHAnsi"/>
        </w:rPr>
      </w:pPr>
      <w:r w:rsidRPr="00307158">
        <w:rPr>
          <w:rFonts w:cstheme="minorHAnsi"/>
        </w:rPr>
        <w:t xml:space="preserve">En representación </w:t>
      </w:r>
      <w:r w:rsidR="00251B9A">
        <w:rPr>
          <w:rFonts w:cstheme="minorHAnsi"/>
        </w:rPr>
        <w:t>del departamento</w:t>
      </w:r>
      <w:r w:rsidRPr="00307158">
        <w:rPr>
          <w:rFonts w:cstheme="minorHAnsi"/>
        </w:rPr>
        <w:t xml:space="preserve"> </w:t>
      </w:r>
      <w:r w:rsidR="0001494F">
        <w:rPr>
          <w:rFonts w:cstheme="minorHAnsi"/>
        </w:rPr>
        <w:t xml:space="preserve">recogió el galardón </w:t>
      </w:r>
      <w:r w:rsidR="00486786">
        <w:rPr>
          <w:rFonts w:cstheme="minorHAnsi"/>
        </w:rPr>
        <w:t>el catedrático Carlos Delgado. E</w:t>
      </w:r>
      <w:r w:rsidRPr="00307158">
        <w:rPr>
          <w:rFonts w:cstheme="minorHAnsi"/>
        </w:rPr>
        <w:t xml:space="preserve">n su </w:t>
      </w:r>
      <w:r>
        <w:rPr>
          <w:rFonts w:cstheme="minorHAnsi"/>
        </w:rPr>
        <w:t>intervención</w:t>
      </w:r>
      <w:r w:rsidRPr="00307158">
        <w:rPr>
          <w:rFonts w:cstheme="minorHAnsi"/>
        </w:rPr>
        <w:t xml:space="preserve"> </w:t>
      </w:r>
      <w:r w:rsidR="00486786">
        <w:rPr>
          <w:rFonts w:cstheme="minorHAnsi"/>
        </w:rPr>
        <w:t xml:space="preserve">agradeció a la </w:t>
      </w:r>
      <w:r w:rsidR="00075898">
        <w:rPr>
          <w:rFonts w:cstheme="minorHAnsi"/>
        </w:rPr>
        <w:t>AEIT Madrid</w:t>
      </w:r>
      <w:r w:rsidR="00486786" w:rsidRPr="00486786">
        <w:rPr>
          <w:rFonts w:cstheme="minorHAnsi"/>
        </w:rPr>
        <w:t xml:space="preserve"> este reconocimiento</w:t>
      </w:r>
      <w:r w:rsidR="00486786">
        <w:rPr>
          <w:rFonts w:cstheme="minorHAnsi"/>
        </w:rPr>
        <w:t xml:space="preserve"> y destacó la figura del Ingeniero de Telecomunicación: “quiero dar las gracias a la </w:t>
      </w:r>
      <w:r w:rsidR="00075898">
        <w:rPr>
          <w:rFonts w:cstheme="minorHAnsi"/>
        </w:rPr>
        <w:t xml:space="preserve">Delegación de </w:t>
      </w:r>
      <w:r w:rsidR="00C1116A">
        <w:rPr>
          <w:rFonts w:cstheme="minorHAnsi"/>
        </w:rPr>
        <w:t xml:space="preserve">Madrid de </w:t>
      </w:r>
      <w:r w:rsidR="00075898">
        <w:rPr>
          <w:rFonts w:cstheme="minorHAnsi"/>
        </w:rPr>
        <w:t xml:space="preserve">la </w:t>
      </w:r>
      <w:r w:rsidR="00BF4C2D">
        <w:rPr>
          <w:rFonts w:cstheme="minorHAnsi"/>
        </w:rPr>
        <w:t>AEIT</w:t>
      </w:r>
      <w:r w:rsidR="00486786">
        <w:rPr>
          <w:rFonts w:cstheme="minorHAnsi"/>
        </w:rPr>
        <w:t xml:space="preserve"> por este premio </w:t>
      </w:r>
      <w:r w:rsidR="00075898">
        <w:rPr>
          <w:rFonts w:cstheme="minorHAnsi"/>
        </w:rPr>
        <w:t>que representa</w:t>
      </w:r>
      <w:r w:rsidR="00486786">
        <w:rPr>
          <w:rFonts w:cstheme="minorHAnsi"/>
        </w:rPr>
        <w:t xml:space="preserve"> </w:t>
      </w:r>
      <w:r w:rsidR="00075898">
        <w:rPr>
          <w:rFonts w:cstheme="minorHAnsi"/>
        </w:rPr>
        <w:t>una</w:t>
      </w:r>
      <w:r w:rsidR="00486786">
        <w:rPr>
          <w:rFonts w:cstheme="minorHAnsi"/>
        </w:rPr>
        <w:t xml:space="preserve"> contribución a la ingeniería de la telecomunicación, </w:t>
      </w:r>
      <w:r w:rsidR="00486786" w:rsidRPr="00486786">
        <w:rPr>
          <w:rFonts w:cstheme="minorHAnsi"/>
        </w:rPr>
        <w:t xml:space="preserve">carrera y profesión que </w:t>
      </w:r>
      <w:r w:rsidR="00486786">
        <w:rPr>
          <w:rFonts w:cstheme="minorHAnsi"/>
        </w:rPr>
        <w:t>ha demostrado s</w:t>
      </w:r>
      <w:r w:rsidR="00075898">
        <w:rPr>
          <w:rFonts w:cstheme="minorHAnsi"/>
        </w:rPr>
        <w:t>e</w:t>
      </w:r>
      <w:r w:rsidR="00486786">
        <w:rPr>
          <w:rFonts w:cstheme="minorHAnsi"/>
        </w:rPr>
        <w:t>r esencial durante la pandemia</w:t>
      </w:r>
      <w:r w:rsidR="00486786" w:rsidRPr="00486786">
        <w:rPr>
          <w:rFonts w:cstheme="minorHAnsi"/>
        </w:rPr>
        <w:t xml:space="preserve">. De </w:t>
      </w:r>
      <w:r w:rsidR="00075898">
        <w:rPr>
          <w:rFonts w:cstheme="minorHAnsi"/>
        </w:rPr>
        <w:t>l</w:t>
      </w:r>
      <w:r w:rsidR="00486786" w:rsidRPr="00486786">
        <w:rPr>
          <w:rFonts w:cstheme="minorHAnsi"/>
        </w:rPr>
        <w:t xml:space="preserve">a noche a la mañana se ha pasado al </w:t>
      </w:r>
      <w:r w:rsidR="00486786">
        <w:rPr>
          <w:rFonts w:cstheme="minorHAnsi"/>
        </w:rPr>
        <w:t xml:space="preserve">teletrabajo, al telestudio y el teleocio gracias </w:t>
      </w:r>
      <w:r w:rsidR="002E6F16">
        <w:rPr>
          <w:rFonts w:cstheme="minorHAnsi"/>
        </w:rPr>
        <w:t>a este profesional</w:t>
      </w:r>
      <w:r w:rsidR="00C1116A">
        <w:rPr>
          <w:rFonts w:cstheme="minorHAnsi"/>
        </w:rPr>
        <w:t xml:space="preserve"> que existe en </w:t>
      </w:r>
      <w:r w:rsidR="002E6F16">
        <w:rPr>
          <w:rFonts w:cstheme="minorHAnsi"/>
        </w:rPr>
        <w:t>el</w:t>
      </w:r>
      <w:r w:rsidR="00C1116A">
        <w:rPr>
          <w:rFonts w:cstheme="minorHAnsi"/>
        </w:rPr>
        <w:t xml:space="preserve"> país. Se trata de una carrera relevante, esencial y campeona para la sociedad de hoy en día</w:t>
      </w:r>
      <w:r w:rsidR="00486786">
        <w:rPr>
          <w:rFonts w:cstheme="minorHAnsi"/>
        </w:rPr>
        <w:t>”.</w:t>
      </w:r>
    </w:p>
    <w:p w14:paraId="2837044D" w14:textId="58B5EAAB" w:rsidR="00486786" w:rsidRDefault="00486786" w:rsidP="00251B9A">
      <w:pPr>
        <w:shd w:val="clear" w:color="auto" w:fill="FFFFFF"/>
        <w:spacing w:after="15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El Departamento de Ingeniería Telemática de la Universidad Carlos III de Madrid nace en 2001</w:t>
      </w:r>
      <w:r w:rsidR="00F765B1">
        <w:rPr>
          <w:rFonts w:cstheme="minorHAnsi"/>
        </w:rPr>
        <w:t>. En la actualidad, está formado por 35 doctores y 60</w:t>
      </w:r>
      <w:r w:rsidR="00075898">
        <w:rPr>
          <w:rFonts w:cstheme="minorHAnsi"/>
        </w:rPr>
        <w:t xml:space="preserve"> profesores</w:t>
      </w:r>
      <w:r w:rsidR="00F765B1">
        <w:rPr>
          <w:rFonts w:cstheme="minorHAnsi"/>
        </w:rPr>
        <w:t xml:space="preserve"> entre los que se incluyen los profesores asociados. Gracias a este departamento</w:t>
      </w:r>
      <w:r w:rsidR="00DC2443">
        <w:rPr>
          <w:rFonts w:cstheme="minorHAnsi"/>
        </w:rPr>
        <w:t xml:space="preserve"> han salido 1000 Ingenieros de Telecomunicación y 4000 </w:t>
      </w:r>
      <w:r w:rsidR="00C1116A">
        <w:rPr>
          <w:rFonts w:cstheme="minorHAnsi"/>
        </w:rPr>
        <w:t>profesionales graduados con master</w:t>
      </w:r>
      <w:r w:rsidR="00DC2443">
        <w:rPr>
          <w:rFonts w:cstheme="minorHAnsi"/>
        </w:rPr>
        <w:t>, lo que supone una gran contribución a esta carrera a través de un gran trabajo de investigación y docencia.</w:t>
      </w:r>
    </w:p>
    <w:p w14:paraId="46488D56" w14:textId="77777777" w:rsidR="00A27BAD" w:rsidRDefault="00A27BAD" w:rsidP="00A27BA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D668B58" w14:textId="77777777" w:rsidR="00A27BAD" w:rsidRPr="00307158" w:rsidRDefault="00A27BAD" w:rsidP="00A27BAD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1FCA02F" w14:textId="77777777" w:rsidR="00A27BAD" w:rsidRDefault="00A27BAD" w:rsidP="00A27BAD">
      <w:pPr>
        <w:jc w:val="both"/>
        <w:rPr>
          <w:b/>
        </w:rPr>
      </w:pPr>
      <w:r>
        <w:rPr>
          <w:b/>
        </w:rPr>
        <w:t>Otros galardonados</w:t>
      </w:r>
    </w:p>
    <w:p w14:paraId="3961B829" w14:textId="0F9BE52E" w:rsidR="00A27BAD" w:rsidRDefault="00A27BAD" w:rsidP="00A27BAD">
      <w:pPr>
        <w:jc w:val="both"/>
      </w:pPr>
      <w:r>
        <w:t xml:space="preserve">Además </w:t>
      </w:r>
      <w:r w:rsidR="00551721">
        <w:t xml:space="preserve">del </w:t>
      </w:r>
      <w:r w:rsidR="00551721" w:rsidRPr="00551721">
        <w:t>Departamento de Ingeniería Telemática de la Universidad Carlos III de Madrid</w:t>
      </w:r>
      <w:r>
        <w:t xml:space="preserve">, en esta gala de la noche de las telecomunicaciones madrileñas, se premió en la categoría de </w:t>
      </w:r>
      <w:r>
        <w:rPr>
          <w:b/>
        </w:rPr>
        <w:t>Innovación</w:t>
      </w:r>
      <w:r w:rsidRPr="003A724E">
        <w:t xml:space="preserve"> </w:t>
      </w:r>
      <w:r>
        <w:t xml:space="preserve">a </w:t>
      </w:r>
      <w:r w:rsidRPr="00E82AC9">
        <w:t>la joven ingeniera de prestigio internacional en el ámbito del 5G y Big Data</w:t>
      </w:r>
      <w:r>
        <w:t>,</w:t>
      </w:r>
      <w:r w:rsidRPr="00CF6084">
        <w:t xml:space="preserve"> </w:t>
      </w:r>
      <w:r w:rsidRPr="00CF6084">
        <w:rPr>
          <w:b/>
        </w:rPr>
        <w:t>Cristina Márquez</w:t>
      </w:r>
      <w:r>
        <w:rPr>
          <w:b/>
        </w:rPr>
        <w:t>; e</w:t>
      </w:r>
      <w:r w:rsidRPr="003A724E">
        <w:t xml:space="preserve">l </w:t>
      </w:r>
      <w:r w:rsidRPr="003A724E">
        <w:rPr>
          <w:b/>
        </w:rPr>
        <w:t xml:space="preserve">premio </w:t>
      </w:r>
      <w:r w:rsidR="00B95F51">
        <w:rPr>
          <w:b/>
        </w:rPr>
        <w:t>a la transformación digital</w:t>
      </w:r>
      <w:r w:rsidRPr="003A724E">
        <w:t xml:space="preserve"> fue para </w:t>
      </w:r>
      <w:r w:rsidR="00B95F51">
        <w:t xml:space="preserve">Cáritas Diocesana de Madrid; </w:t>
      </w:r>
      <w:r>
        <w:t xml:space="preserve">y el galardón a la </w:t>
      </w:r>
      <w:r w:rsidRPr="003A724E">
        <w:rPr>
          <w:b/>
        </w:rPr>
        <w:t>Excelencia Profesional</w:t>
      </w:r>
      <w:r w:rsidRPr="003A724E">
        <w:t xml:space="preserve"> </w:t>
      </w:r>
      <w:r>
        <w:t xml:space="preserve">recayó en </w:t>
      </w:r>
      <w:r w:rsidRPr="00585941">
        <w:rPr>
          <w:b/>
        </w:rPr>
        <w:t>Carlos Alberto López Barrio</w:t>
      </w:r>
      <w:r>
        <w:t xml:space="preserve">, </w:t>
      </w:r>
      <w:r w:rsidRPr="00E82AC9">
        <w:t>ingeniero de variada y exitosa carrera profesional, tanto en el ámbito académico, como en el de la empresa y el apoyo al emprendimiento</w:t>
      </w:r>
      <w:r>
        <w:t>.</w:t>
      </w:r>
    </w:p>
    <w:p w14:paraId="74E2C8CB" w14:textId="77777777" w:rsidR="00A27BAD" w:rsidRDefault="00A27BAD" w:rsidP="00A27BAD">
      <w:pPr>
        <w:jc w:val="both"/>
      </w:pPr>
      <w:r>
        <w:lastRenderedPageBreak/>
        <w:t xml:space="preserve">En esta ocasión, la V Noche de las Telecomunicaciones contó con el apoyo de </w:t>
      </w:r>
      <w:r w:rsidRPr="006A4B29">
        <w:t>Avanza Previsión, y Vantaje Towers</w:t>
      </w:r>
      <w:r>
        <w:t xml:space="preserve">, colaboradores oficiales del evento y </w:t>
      </w:r>
      <w:r w:rsidRPr="006A4B29">
        <w:t>Cellnex</w:t>
      </w:r>
      <w:r>
        <w:t xml:space="preserve">, colaborador del evento. </w:t>
      </w:r>
    </w:p>
    <w:p w14:paraId="570B23E0" w14:textId="77777777" w:rsidR="00A27BAD" w:rsidRPr="003A724E" w:rsidRDefault="00A27BAD" w:rsidP="00A27BAD">
      <w:pPr>
        <w:rPr>
          <w:b/>
        </w:rPr>
      </w:pPr>
      <w:r w:rsidRPr="003A724E">
        <w:rPr>
          <w:b/>
        </w:rPr>
        <w:t>Sobre AEIT-Madrid</w:t>
      </w:r>
    </w:p>
    <w:p w14:paraId="616C2B21" w14:textId="77777777" w:rsidR="00A27BAD" w:rsidRPr="00E82AC9" w:rsidRDefault="00A27BAD" w:rsidP="00A27BAD">
      <w:pPr>
        <w:pStyle w:val="NormalWeb"/>
        <w:shd w:val="clear" w:color="auto" w:fill="FFFFFF"/>
        <w:spacing w:after="15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82AC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 </w:t>
      </w:r>
      <w:hyperlink r:id="rId10" w:history="1">
        <w:r w:rsidRPr="00E82AC9">
          <w:rPr>
            <w:rStyle w:val="Hipervnculo"/>
            <w:rFonts w:asciiTheme="minorHAnsi" w:eastAsiaTheme="minorHAnsi" w:hAnsiTheme="minorHAnsi" w:cstheme="minorBidi"/>
            <w:sz w:val="22"/>
            <w:szCs w:val="22"/>
            <w:lang w:eastAsia="en-US"/>
          </w:rPr>
          <w:t>Delegación en Madrid de la Asociación Española de Ingenieros de Telecomunicación (AEIT-Madrid)</w:t>
        </w:r>
      </w:hyperlink>
      <w:r w:rsidRPr="00E82AC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nace en 2009 por mandato de la Asamblea General de la Asociación Española de Ingenieros de Telecomunicación (AEIT), con el objeto de completar su modelo territorial y dar un servicio de proximidad a sus asociados en una Comunidad Autónoma que concentra a unos 3.000, alrededor del 43% de los asociados del total nacional.</w:t>
      </w:r>
    </w:p>
    <w:p w14:paraId="0DBF7A44" w14:textId="77777777" w:rsidR="00A27BAD" w:rsidRDefault="00A27BAD" w:rsidP="00A27BA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82AC9">
        <w:rPr>
          <w:rFonts w:asciiTheme="minorHAnsi" w:eastAsiaTheme="minorHAnsi" w:hAnsiTheme="minorHAnsi" w:cstheme="minorBidi"/>
          <w:sz w:val="22"/>
          <w:szCs w:val="22"/>
          <w:lang w:eastAsia="en-US"/>
        </w:rPr>
        <w:t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</w:t>
      </w:r>
    </w:p>
    <w:p w14:paraId="05C23E0D" w14:textId="77777777" w:rsidR="00A27BAD" w:rsidRDefault="00A27BAD" w:rsidP="00A27BA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7D326CF" w14:textId="77777777" w:rsidR="00A27BAD" w:rsidRPr="003A724E" w:rsidRDefault="00A27BAD" w:rsidP="00A27BA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A847B83" w14:textId="77777777" w:rsidR="00A27BAD" w:rsidRPr="003A724E" w:rsidRDefault="00A27BAD" w:rsidP="00A27BA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A724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Más información:</w:t>
      </w:r>
    </w:p>
    <w:p w14:paraId="57831FCA" w14:textId="77777777" w:rsidR="00A27BAD" w:rsidRPr="003A724E" w:rsidRDefault="00A27BAD" w:rsidP="00A27BA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Cinthia Mañana</w:t>
      </w:r>
    </w:p>
    <w:p w14:paraId="5C6761FF" w14:textId="77777777" w:rsidR="00A27BAD" w:rsidRPr="003A724E" w:rsidRDefault="00A27BAD" w:rsidP="00A27BA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4E">
        <w:rPr>
          <w:rFonts w:asciiTheme="minorHAnsi" w:eastAsiaTheme="minorHAnsi" w:hAnsiTheme="minorHAnsi" w:cstheme="minorBidi"/>
          <w:sz w:val="22"/>
          <w:szCs w:val="22"/>
          <w:lang w:eastAsia="en-US"/>
        </w:rPr>
        <w:t>91 302 28 60</w:t>
      </w:r>
    </w:p>
    <w:p w14:paraId="052756C5" w14:textId="77777777" w:rsidR="00A27BAD" w:rsidRDefault="00A27BAD" w:rsidP="00A27BA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Style w:val="Hipervnculo"/>
          <w:rFonts w:asciiTheme="minorHAnsi" w:eastAsiaTheme="minorHAnsi" w:hAnsiTheme="minorHAnsi" w:cstheme="minorBidi"/>
          <w:sz w:val="22"/>
          <w:szCs w:val="22"/>
          <w:lang w:eastAsia="en-US"/>
        </w:rPr>
        <w:t>cinthia.manana@actitud.es</w:t>
      </w:r>
    </w:p>
    <w:p w14:paraId="39B0B298" w14:textId="77777777" w:rsidR="00FF6284" w:rsidRDefault="00FF6284"/>
    <w:sectPr w:rsidR="00FF6284" w:rsidSect="00EF5AAB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D334D" w14:textId="77777777" w:rsidR="00F14853" w:rsidRDefault="00F14853">
      <w:pPr>
        <w:spacing w:after="0" w:line="240" w:lineRule="auto"/>
      </w:pPr>
      <w:r>
        <w:separator/>
      </w:r>
    </w:p>
  </w:endnote>
  <w:endnote w:type="continuationSeparator" w:id="0">
    <w:p w14:paraId="33CDAEAA" w14:textId="77777777" w:rsidR="00F14853" w:rsidRDefault="00F1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EE39A" w14:textId="77777777" w:rsidR="00C616B2" w:rsidRDefault="00E73FF5" w:rsidP="00C616B2">
    <w:pPr>
      <w:tabs>
        <w:tab w:val="center" w:pos="4252"/>
        <w:tab w:val="right" w:pos="8504"/>
      </w:tabs>
      <w:spacing w:after="0" w:line="240" w:lineRule="auto"/>
      <w:jc w:val="both"/>
    </w:pPr>
  </w:p>
  <w:p w14:paraId="4A1E5A72" w14:textId="77777777" w:rsidR="00C616B2" w:rsidRPr="00C616B2" w:rsidRDefault="00A27BAD" w:rsidP="00C616B2">
    <w:pPr>
      <w:tabs>
        <w:tab w:val="center" w:pos="4252"/>
        <w:tab w:val="right" w:pos="8504"/>
      </w:tabs>
      <w:spacing w:after="0" w:line="240" w:lineRule="auto"/>
      <w:jc w:val="both"/>
    </w:pPr>
    <w:r w:rsidRPr="00C616B2">
      <w:t>Colaboradores oficiales:</w:t>
    </w:r>
    <w:r w:rsidRPr="00C616B2">
      <w:tab/>
    </w:r>
    <w:r w:rsidRPr="00C616B2">
      <w:tab/>
      <w:t xml:space="preserve">                                </w:t>
    </w:r>
    <w:r>
      <w:t xml:space="preserve">                             </w:t>
    </w:r>
    <w:r w:rsidRPr="00C616B2">
      <w:t>Colaborador:</w:t>
    </w:r>
  </w:p>
  <w:p w14:paraId="0980968B" w14:textId="77777777" w:rsidR="00C616B2" w:rsidRPr="00C616B2" w:rsidRDefault="00E73FF5" w:rsidP="00C616B2">
    <w:pPr>
      <w:tabs>
        <w:tab w:val="center" w:pos="4252"/>
        <w:tab w:val="right" w:pos="8504"/>
      </w:tabs>
      <w:spacing w:after="0" w:line="240" w:lineRule="auto"/>
    </w:pPr>
  </w:p>
  <w:p w14:paraId="251BFEC8" w14:textId="77777777" w:rsidR="00C616B2" w:rsidRPr="00C616B2" w:rsidRDefault="00A27BAD" w:rsidP="00C616B2">
    <w:pPr>
      <w:tabs>
        <w:tab w:val="center" w:pos="4252"/>
        <w:tab w:val="right" w:pos="8504"/>
      </w:tabs>
      <w:spacing w:after="0" w:line="240" w:lineRule="auto"/>
    </w:pPr>
    <w:r w:rsidRPr="00C616B2"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19A8B362" wp14:editId="77F67278">
          <wp:simplePos x="0" y="0"/>
          <wp:positionH relativeFrom="column">
            <wp:posOffset>1407795</wp:posOffset>
          </wp:positionH>
          <wp:positionV relativeFrom="paragraph">
            <wp:posOffset>142535</wp:posOffset>
          </wp:positionV>
          <wp:extent cx="673100" cy="359410"/>
          <wp:effectExtent l="0" t="0" r="0" b="2540"/>
          <wp:wrapSquare wrapText="bothSides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616B2"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44924FF4" wp14:editId="3C122A85">
          <wp:simplePos x="0" y="0"/>
          <wp:positionH relativeFrom="column">
            <wp:posOffset>34925</wp:posOffset>
          </wp:positionH>
          <wp:positionV relativeFrom="paragraph">
            <wp:posOffset>173990</wp:posOffset>
          </wp:positionV>
          <wp:extent cx="1232459" cy="324000"/>
          <wp:effectExtent l="0" t="0" r="0" b="0"/>
          <wp:wrapSquare wrapText="bothSides"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459" cy="3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16B2"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1FF5F2DB" wp14:editId="39727A6D">
          <wp:simplePos x="0" y="0"/>
          <wp:positionH relativeFrom="column">
            <wp:posOffset>4766310</wp:posOffset>
          </wp:positionH>
          <wp:positionV relativeFrom="paragraph">
            <wp:posOffset>110490</wp:posOffset>
          </wp:positionV>
          <wp:extent cx="883589" cy="324000"/>
          <wp:effectExtent l="0" t="0" r="0" b="0"/>
          <wp:wrapSquare wrapText="bothSides"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589" cy="3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09FF8B" w14:textId="77777777" w:rsidR="00C616B2" w:rsidRPr="00C616B2" w:rsidRDefault="00A27BAD" w:rsidP="00C616B2">
    <w:pPr>
      <w:tabs>
        <w:tab w:val="center" w:pos="4252"/>
        <w:tab w:val="right" w:pos="8504"/>
      </w:tabs>
      <w:spacing w:after="0" w:line="240" w:lineRule="auto"/>
    </w:pPr>
    <w:r w:rsidRPr="00C616B2">
      <w:t xml:space="preserve"> </w:t>
    </w:r>
    <w:r w:rsidRPr="00C616B2">
      <w:tab/>
    </w:r>
    <w:r w:rsidRPr="00C616B2">
      <w:tab/>
    </w:r>
  </w:p>
  <w:p w14:paraId="209D5CE0" w14:textId="77777777" w:rsidR="00C616B2" w:rsidRDefault="00E73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F29D6" w14:textId="77777777" w:rsidR="00F14853" w:rsidRDefault="00F14853">
      <w:pPr>
        <w:spacing w:after="0" w:line="240" w:lineRule="auto"/>
      </w:pPr>
      <w:r>
        <w:separator/>
      </w:r>
    </w:p>
  </w:footnote>
  <w:footnote w:type="continuationSeparator" w:id="0">
    <w:p w14:paraId="422AE370" w14:textId="77777777" w:rsidR="00F14853" w:rsidRDefault="00F1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6DAC5" w14:textId="77777777" w:rsidR="00211D6D" w:rsidRDefault="00A27BA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E954181" wp14:editId="6EFEDEBB">
          <wp:simplePos x="0" y="0"/>
          <wp:positionH relativeFrom="margin">
            <wp:posOffset>2916555</wp:posOffset>
          </wp:positionH>
          <wp:positionV relativeFrom="margin">
            <wp:posOffset>-1343025</wp:posOffset>
          </wp:positionV>
          <wp:extent cx="2626662" cy="969656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eit-2020-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662" cy="969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inline distT="0" distB="0" distL="0" distR="0" wp14:anchorId="42B3A94A" wp14:editId="01725161">
          <wp:extent cx="1800000" cy="18000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E4A03"/>
    <w:multiLevelType w:val="hybridMultilevel"/>
    <w:tmpl w:val="35AEA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AD"/>
    <w:rsid w:val="0001494F"/>
    <w:rsid w:val="00075898"/>
    <w:rsid w:val="000764A8"/>
    <w:rsid w:val="00251B9A"/>
    <w:rsid w:val="002E6F16"/>
    <w:rsid w:val="00486786"/>
    <w:rsid w:val="004E359A"/>
    <w:rsid w:val="004F173C"/>
    <w:rsid w:val="00551721"/>
    <w:rsid w:val="00591FD5"/>
    <w:rsid w:val="008921DA"/>
    <w:rsid w:val="00A27BAD"/>
    <w:rsid w:val="00B2281A"/>
    <w:rsid w:val="00B95F51"/>
    <w:rsid w:val="00BF4C2D"/>
    <w:rsid w:val="00C040B4"/>
    <w:rsid w:val="00C1116A"/>
    <w:rsid w:val="00CE5C36"/>
    <w:rsid w:val="00DC2443"/>
    <w:rsid w:val="00E73FF5"/>
    <w:rsid w:val="00F14853"/>
    <w:rsid w:val="00F765B1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3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B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7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7BAD"/>
  </w:style>
  <w:style w:type="paragraph" w:styleId="Piedepgina">
    <w:name w:val="footer"/>
    <w:basedOn w:val="Normal"/>
    <w:link w:val="PiedepginaCar"/>
    <w:uiPriority w:val="99"/>
    <w:unhideWhenUsed/>
    <w:rsid w:val="00A27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BAD"/>
  </w:style>
  <w:style w:type="paragraph" w:styleId="Prrafodelista">
    <w:name w:val="List Paragraph"/>
    <w:basedOn w:val="Normal"/>
    <w:uiPriority w:val="34"/>
    <w:qFormat/>
    <w:rsid w:val="00A27B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27BAD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2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8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B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7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7BAD"/>
  </w:style>
  <w:style w:type="paragraph" w:styleId="Piedepgina">
    <w:name w:val="footer"/>
    <w:basedOn w:val="Normal"/>
    <w:link w:val="PiedepginaCar"/>
    <w:uiPriority w:val="99"/>
    <w:unhideWhenUsed/>
    <w:rsid w:val="00A27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BAD"/>
  </w:style>
  <w:style w:type="paragraph" w:styleId="Prrafodelista">
    <w:name w:val="List Paragraph"/>
    <w:basedOn w:val="Normal"/>
    <w:uiPriority w:val="34"/>
    <w:qFormat/>
    <w:rsid w:val="00A27B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27BAD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2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7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eitm.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eitm.es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766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Actitud</dc:creator>
  <cp:keywords/>
  <dc:description/>
  <cp:lastModifiedBy>Actitud</cp:lastModifiedBy>
  <cp:revision>9</cp:revision>
  <dcterms:created xsi:type="dcterms:W3CDTF">2021-11-22T11:49:00Z</dcterms:created>
  <dcterms:modified xsi:type="dcterms:W3CDTF">2021-11-23T11:32:00Z</dcterms:modified>
</cp:coreProperties>
</file>